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E0" w:rsidRPr="00413BE0" w:rsidRDefault="00413BE0" w:rsidP="00413BE0">
      <w:pPr>
        <w:tabs>
          <w:tab w:val="left" w:pos="1440"/>
        </w:tabs>
        <w:spacing w:line="240" w:lineRule="auto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413BE0">
        <w:rPr>
          <w:rFonts w:ascii="Times New Roman" w:eastAsia="Calibri" w:hAnsi="Times New Roman" w:cs="Times New Roman"/>
          <w:i/>
          <w:sz w:val="20"/>
          <w:szCs w:val="24"/>
        </w:rPr>
        <w:t>Утверждено</w:t>
      </w:r>
    </w:p>
    <w:p w:rsidR="00413BE0" w:rsidRPr="00413BE0" w:rsidRDefault="00413BE0" w:rsidP="00413BE0">
      <w:pPr>
        <w:tabs>
          <w:tab w:val="left" w:pos="1440"/>
        </w:tabs>
        <w:spacing w:line="240" w:lineRule="auto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413BE0">
        <w:rPr>
          <w:rFonts w:ascii="Times New Roman" w:eastAsia="Calibri" w:hAnsi="Times New Roman" w:cs="Times New Roman"/>
          <w:i/>
          <w:sz w:val="20"/>
          <w:szCs w:val="24"/>
        </w:rPr>
        <w:t>Приказом АО «Саханефтегазсбыт»</w:t>
      </w:r>
    </w:p>
    <w:p w:rsidR="00413BE0" w:rsidRPr="0065197F" w:rsidRDefault="00413BE0" w:rsidP="00413B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4"/>
          <w:lang w:val="en-US" w:eastAsia="ar-SA"/>
        </w:rPr>
      </w:pPr>
      <w:r w:rsidRPr="00413BE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от "</w:t>
      </w:r>
      <w:r w:rsidR="0065197F">
        <w:rPr>
          <w:rFonts w:ascii="Times New Roman" w:eastAsia="Times New Roman" w:hAnsi="Times New Roman" w:cs="Times New Roman"/>
          <w:i/>
          <w:sz w:val="20"/>
          <w:szCs w:val="24"/>
          <w:lang w:val="en-US" w:eastAsia="ar-SA"/>
        </w:rPr>
        <w:t>16</w:t>
      </w:r>
      <w:r w:rsidRPr="00413BE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" </w:t>
      </w:r>
      <w:r w:rsidR="0065197F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августа</w:t>
      </w:r>
      <w:r w:rsidRPr="00413BE0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2024 г. № Закуп-3</w:t>
      </w:r>
      <w:r w:rsidR="0065197F">
        <w:rPr>
          <w:rFonts w:ascii="Times New Roman" w:eastAsia="Times New Roman" w:hAnsi="Times New Roman" w:cs="Times New Roman"/>
          <w:i/>
          <w:sz w:val="20"/>
          <w:szCs w:val="24"/>
          <w:lang w:val="en-US" w:eastAsia="ar-SA"/>
        </w:rPr>
        <w:t>865</w:t>
      </w:r>
    </w:p>
    <w:p w:rsidR="00C571F9" w:rsidRDefault="00C571F9" w:rsidP="00C0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71F9" w:rsidRDefault="00C571F9" w:rsidP="00C0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6520" w:rsidRPr="00C06520" w:rsidRDefault="00C06520" w:rsidP="00C0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З В Е Щ Е Н И Е</w:t>
      </w:r>
      <w:r w:rsidR="007624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06520" w:rsidRDefault="00C06520" w:rsidP="00C065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проведении </w:t>
      </w:r>
      <w:r w:rsidR="00FB4B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предварительного квалификационного отбора</w:t>
      </w:r>
      <w:r w:rsidRPr="00C06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5197F" w:rsidRDefault="0065197F" w:rsidP="00C065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197F" w:rsidRPr="00C06520" w:rsidRDefault="0065197F" w:rsidP="00C065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(редакция от 16.08.2024г.)</w:t>
      </w:r>
    </w:p>
    <w:p w:rsidR="00C06520" w:rsidRPr="00C06520" w:rsidRDefault="00C06520" w:rsidP="00C065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6520" w:rsidRPr="004D3854" w:rsidRDefault="00C06520" w:rsidP="00C06520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</w:t>
      </w:r>
      <w:r w:rsidR="000F20D9" w:rsidRPr="000F20D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10 сентября 2012 г. N 908  «Об утверждении Положения о размещении на официальном сайте информации о закупке», </w:t>
      </w:r>
      <w:r w:rsidRPr="00C065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Положением о порядке проведения закупок товаров, работ, услуг для нужд АО «Саханефтегазсбыт», утвержденным решением Совета директоров АО «Саханефтегазсбыт» от </w:t>
      </w:r>
      <w:r w:rsidR="00424330" w:rsidRPr="00424330">
        <w:rPr>
          <w:rFonts w:ascii="Times New Roman" w:hAnsi="Times New Roman" w:cs="Times New Roman"/>
          <w:sz w:val="24"/>
          <w:szCs w:val="24"/>
        </w:rPr>
        <w:t>25.04.2024г. № 4-24</w:t>
      </w:r>
      <w:r w:rsidRPr="00424330">
        <w:rPr>
          <w:rFonts w:ascii="Times New Roman" w:hAnsi="Times New Roman" w:cs="Times New Roman"/>
          <w:sz w:val="24"/>
          <w:szCs w:val="24"/>
        </w:rPr>
        <w:t>,</w:t>
      </w:r>
      <w:r w:rsidRPr="00C065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акционерное общество «Саханефтегазсбыт» извещает о проведении</w:t>
      </w:r>
      <w:r w:rsidR="009660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</w:t>
      </w:r>
      <w:r w:rsidRPr="00C065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4B8B" w:rsidRPr="00FB4B8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предварительного квалификационного отбора</w:t>
      </w:r>
      <w:r w:rsidR="00FB4B8B" w:rsidRPr="00C065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05CC6" w:rsidRPr="004D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приглашает к участию </w:t>
      </w:r>
      <w:r w:rsidR="004D3854" w:rsidRPr="004D38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юридические лица и индивидуальных предпринимателей </w:t>
      </w:r>
      <w:r w:rsidR="004D3854" w:rsidRPr="004D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— Участники), </w:t>
      </w:r>
      <w:r w:rsidR="004D3854" w:rsidRPr="004D38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том числе субъектов малого и среднего предпринимательства</w:t>
      </w:r>
      <w:r w:rsidRPr="004D385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899"/>
        <w:gridCol w:w="7982"/>
      </w:tblGrid>
      <w:tr w:rsidR="00C06520" w:rsidRPr="00C06520" w:rsidTr="00CF2C97">
        <w:tc>
          <w:tcPr>
            <w:tcW w:w="2899" w:type="dxa"/>
          </w:tcPr>
          <w:p w:rsidR="00C06520" w:rsidRPr="00C06520" w:rsidRDefault="00C06520" w:rsidP="0096606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r w:rsidR="00966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процедуры</w:t>
            </w:r>
          </w:p>
        </w:tc>
        <w:tc>
          <w:tcPr>
            <w:tcW w:w="7982" w:type="dxa"/>
          </w:tcPr>
          <w:p w:rsidR="004D3854" w:rsidRDefault="004D3854" w:rsidP="00C065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3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ПКО на поставку специальной одежды для нужд АО «Саханефтегазсбыт» в 2024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06520" w:rsidRPr="00FB4B8B" w:rsidRDefault="00F421EA" w:rsidP="00C065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является закупочной процедурой и по его результатам не будет заключен договор.</w:t>
            </w:r>
          </w:p>
        </w:tc>
      </w:tr>
      <w:tr w:rsidR="00C06520" w:rsidRPr="00C06520" w:rsidTr="00CF2C97">
        <w:trPr>
          <w:trHeight w:val="354"/>
        </w:trPr>
        <w:tc>
          <w:tcPr>
            <w:tcW w:w="2899" w:type="dxa"/>
          </w:tcPr>
          <w:p w:rsidR="00C06520" w:rsidRPr="00C0652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заказчика</w:t>
            </w:r>
            <w:r w:rsidRPr="00C06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7982" w:type="dxa"/>
          </w:tcPr>
          <w:p w:rsidR="00C06520" w:rsidRPr="00C06520" w:rsidRDefault="001C610B" w:rsidP="00C0652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C06520"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кционерное общество «Саханефтегазсбыт»</w:t>
            </w:r>
          </w:p>
        </w:tc>
      </w:tr>
      <w:tr w:rsidR="00C06520" w:rsidRPr="00C06520" w:rsidTr="00CF2C97">
        <w:tc>
          <w:tcPr>
            <w:tcW w:w="2899" w:type="dxa"/>
          </w:tcPr>
          <w:p w:rsidR="00C06520" w:rsidRPr="00C0652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нахождения заказчика       </w:t>
            </w:r>
          </w:p>
        </w:tc>
        <w:tc>
          <w:tcPr>
            <w:tcW w:w="7982" w:type="dxa"/>
          </w:tcPr>
          <w:p w:rsidR="00C06520" w:rsidRPr="00C06520" w:rsidRDefault="00C06520" w:rsidP="00C0652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677000,  Российская Федерация, Республика Саха (Якутия), г. Якутск, ул. Чиряева, 3.</w:t>
            </w:r>
          </w:p>
        </w:tc>
      </w:tr>
      <w:tr w:rsidR="00C06520" w:rsidRPr="00C06520" w:rsidTr="00CF2C97">
        <w:tc>
          <w:tcPr>
            <w:tcW w:w="2899" w:type="dxa"/>
          </w:tcPr>
          <w:p w:rsidR="00C06520" w:rsidRPr="00C0652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Почтовый адрес заказчика         </w:t>
            </w:r>
          </w:p>
        </w:tc>
        <w:tc>
          <w:tcPr>
            <w:tcW w:w="7982" w:type="dxa"/>
          </w:tcPr>
          <w:p w:rsidR="00C06520" w:rsidRPr="00C06520" w:rsidRDefault="00C06520" w:rsidP="00C0652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677000,  Российская Федерация, Республика Саха (Якутия), г. Якутск, ул. Чиряева, 3.</w:t>
            </w:r>
          </w:p>
        </w:tc>
      </w:tr>
      <w:tr w:rsidR="00C06520" w:rsidRPr="00C06520" w:rsidTr="00CF2C97">
        <w:tc>
          <w:tcPr>
            <w:tcW w:w="2899" w:type="dxa"/>
          </w:tcPr>
          <w:p w:rsidR="00C06520" w:rsidRPr="007E4EFE" w:rsidRDefault="00C06520" w:rsidP="0042433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Адрес электронной почты, контактное лицо и</w:t>
            </w:r>
            <w:r w:rsidR="007E4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 контактного телефона заказчика</w:t>
            </w:r>
          </w:p>
        </w:tc>
        <w:tc>
          <w:tcPr>
            <w:tcW w:w="7982" w:type="dxa"/>
          </w:tcPr>
          <w:p w:rsidR="00C06520" w:rsidRPr="00C06520" w:rsidRDefault="0065197F" w:rsidP="00C06520">
            <w:pPr>
              <w:widowControl w:val="0"/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" w:history="1"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torgi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sngs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C06520" w:rsidRPr="00C065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.ru</w:t>
              </w:r>
            </w:hyperlink>
            <w:r w:rsidR="00C06520" w:rsidRPr="00C0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3854" w:rsidRPr="004D3854" w:rsidRDefault="004D3854" w:rsidP="004D385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4">
              <w:rPr>
                <w:rFonts w:ascii="Times New Roman" w:hAnsi="Times New Roman" w:cs="Times New Roman"/>
                <w:sz w:val="24"/>
                <w:szCs w:val="24"/>
              </w:rPr>
              <w:t>-   Терентьев Ян Артурович (представитель инициатора ПКО) - 79142729745, доб. 2274</w:t>
            </w:r>
          </w:p>
          <w:p w:rsidR="00C06520" w:rsidRPr="00C06520" w:rsidRDefault="004D3854" w:rsidP="004D385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3854">
              <w:rPr>
                <w:rFonts w:ascii="Times New Roman" w:hAnsi="Times New Roman" w:cs="Times New Roman"/>
                <w:sz w:val="24"/>
                <w:szCs w:val="24"/>
              </w:rPr>
              <w:t>-   Кучеров Михаил Дмитриевич (по процедурным вопросам) -  79142729764, доб. 2393</w:t>
            </w:r>
          </w:p>
        </w:tc>
      </w:tr>
      <w:tr w:rsidR="00C06520" w:rsidRPr="00C06520" w:rsidTr="00CF2C97">
        <w:tc>
          <w:tcPr>
            <w:tcW w:w="2899" w:type="dxa"/>
          </w:tcPr>
          <w:p w:rsidR="00CA01C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Предмет </w:t>
            </w:r>
            <w:r w:rsidR="00B73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ПКО</w:t>
            </w:r>
            <w:r w:rsidR="007E4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</w:t>
            </w:r>
          </w:p>
          <w:p w:rsidR="00C06520" w:rsidRPr="00C06520" w:rsidRDefault="007E4EFE" w:rsidP="00604D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</w:t>
            </w:r>
            <w:r w:rsidR="00B73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аименование, количество</w:t>
            </w:r>
            <w:r w:rsidR="006A2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размер спецодежды</w:t>
            </w:r>
            <w:r w:rsidR="00C06520" w:rsidRPr="00C0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7982" w:type="dxa"/>
          </w:tcPr>
          <w:p w:rsidR="003B4943" w:rsidRPr="00C06520" w:rsidRDefault="004D3854" w:rsidP="003C687E">
            <w:pPr>
              <w:widowControl w:val="0"/>
              <w:suppressAutoHyphens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38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ПКО на поставку специальной одежды для нужд АО «Саханефтегазсбыт» в 2024 году, по Лоту № 1: согласно Приложению № 1 к Документации ПКО (раздел 2 - Техническое задание).</w:t>
            </w:r>
          </w:p>
        </w:tc>
      </w:tr>
      <w:tr w:rsidR="00C06520" w:rsidRPr="00C06520" w:rsidTr="006A2A72">
        <w:trPr>
          <w:trHeight w:val="672"/>
        </w:trPr>
        <w:tc>
          <w:tcPr>
            <w:tcW w:w="2899" w:type="dxa"/>
          </w:tcPr>
          <w:p w:rsidR="00C06520" w:rsidRPr="00C06520" w:rsidRDefault="00B73CF2" w:rsidP="00473AE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поставки</w:t>
            </w:r>
          </w:p>
        </w:tc>
        <w:tc>
          <w:tcPr>
            <w:tcW w:w="7982" w:type="dxa"/>
          </w:tcPr>
          <w:p w:rsidR="00C06520" w:rsidRPr="00473AEF" w:rsidRDefault="00B73CF2" w:rsidP="00473A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677902, Российская Федерация, Республика Саха (Якутия), п. </w:t>
            </w:r>
            <w:proofErr w:type="spellStart"/>
            <w:r w:rsidRPr="00B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Жатай</w:t>
            </w:r>
            <w:proofErr w:type="spellEnd"/>
            <w:r w:rsidRPr="00B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B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Строда</w:t>
            </w:r>
            <w:proofErr w:type="spellEnd"/>
            <w:r w:rsidRPr="00B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12 - </w:t>
            </w:r>
            <w:r w:rsidR="0052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материальный склад </w:t>
            </w:r>
            <w:r w:rsidRPr="00B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«Саханефтегазсбыт»</w:t>
            </w:r>
          </w:p>
        </w:tc>
      </w:tr>
      <w:tr w:rsidR="00C06520" w:rsidRPr="00C06520" w:rsidTr="00CF2C97">
        <w:tc>
          <w:tcPr>
            <w:tcW w:w="2899" w:type="dxa"/>
          </w:tcPr>
          <w:p w:rsidR="00C06520" w:rsidRPr="00C06520" w:rsidRDefault="00C06520" w:rsidP="00C06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Срок, место и порядок предоставления документации </w:t>
            </w:r>
            <w:r w:rsidR="00B73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размер платы за предоставление документации </w:t>
            </w:r>
          </w:p>
          <w:p w:rsidR="00C06520" w:rsidRPr="00C06520" w:rsidRDefault="00C06520" w:rsidP="00C06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C06520" w:rsidRPr="00C06520" w:rsidTr="00225586">
              <w:trPr>
                <w:trHeight w:val="245"/>
              </w:trPr>
              <w:tc>
                <w:tcPr>
                  <w:tcW w:w="222" w:type="dxa"/>
                </w:tcPr>
                <w:p w:rsidR="00C06520" w:rsidRPr="00C06520" w:rsidRDefault="00C06520" w:rsidP="00C065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06520" w:rsidRPr="00C06520" w:rsidRDefault="00C06520" w:rsidP="00C0652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33"/>
            </w:tblGrid>
            <w:tr w:rsidR="00C06520" w:rsidRPr="00C06520" w:rsidTr="000E62C5">
              <w:trPr>
                <w:trHeight w:val="247"/>
              </w:trPr>
              <w:tc>
                <w:tcPr>
                  <w:tcW w:w="7733" w:type="dxa"/>
                </w:tcPr>
                <w:p w:rsidR="00C468E6" w:rsidRDefault="00C468E6" w:rsidP="00C468E6">
                  <w:pPr>
                    <w:pStyle w:val="Default"/>
                    <w:jc w:val="both"/>
                  </w:pPr>
                  <w:r w:rsidRPr="00B054B4">
                    <w:t xml:space="preserve">Документация размещена </w:t>
                  </w:r>
                  <w:r w:rsidRPr="00C4193C">
                    <w:t xml:space="preserve">на </w:t>
                  </w:r>
                  <w:r>
                    <w:t>сайте З</w:t>
                  </w:r>
                  <w:r w:rsidRPr="00C4193C">
                    <w:t>аказчика</w:t>
                  </w:r>
                  <w:r>
                    <w:t xml:space="preserve"> </w:t>
                  </w:r>
                  <w:hyperlink r:id="rId5" w:history="1">
                    <w:r w:rsidR="004D3854" w:rsidRPr="004D3854">
                      <w:rPr>
                        <w:rStyle w:val="a8"/>
                      </w:rPr>
                      <w:t>https://aosngs.ru/</w:t>
                    </w:r>
                  </w:hyperlink>
                  <w:r w:rsidRPr="00C4193C">
                    <w:t xml:space="preserve"> и </w:t>
                  </w:r>
                  <w:r w:rsidRPr="00AD1B1C">
                    <w:t xml:space="preserve">официальном сайте </w:t>
                  </w:r>
                  <w:r w:rsidR="0052055E">
                    <w:t>ЕИС</w:t>
                  </w:r>
                  <w:r w:rsidRPr="00AD1B1C">
                    <w:t xml:space="preserve"> </w:t>
                  </w:r>
                  <w:r w:rsidRPr="00AD1B1C">
                    <w:rPr>
                      <w:color w:val="0000FF"/>
                      <w:u w:val="single"/>
                      <w:lang w:val="en-US"/>
                    </w:rPr>
                    <w:t>www</w:t>
                  </w:r>
                  <w:r w:rsidRPr="00AD1B1C">
                    <w:rPr>
                      <w:color w:val="0000FF"/>
                      <w:u w:val="single"/>
                    </w:rPr>
                    <w:t>.zakupki.gov.ru</w:t>
                  </w:r>
                  <w:r w:rsidRPr="00AD1B1C">
                    <w:t xml:space="preserve"> </w:t>
                  </w:r>
                  <w:r w:rsidR="008B3615" w:rsidRPr="008B3615">
                    <w:rPr>
                      <w:b/>
                      <w:color w:val="auto"/>
                    </w:rPr>
                    <w:t xml:space="preserve">№ </w:t>
                  </w:r>
                  <w:r w:rsidR="008C0CA0" w:rsidRPr="008C0CA0">
                    <w:rPr>
                      <w:b/>
                      <w:noProof/>
                      <w:color w:val="auto"/>
                    </w:rPr>
                    <w:t>32413809517</w:t>
                  </w:r>
                  <w:r w:rsidR="008B3615" w:rsidRPr="008B3615">
                    <w:rPr>
                      <w:b/>
                      <w:noProof/>
                      <w:color w:val="auto"/>
                    </w:rPr>
                    <w:t xml:space="preserve"> </w:t>
                  </w:r>
                  <w:r w:rsidRPr="00C4193C">
                    <w:t>является доступной для ознакомления в течение срока</w:t>
                  </w:r>
                  <w:r>
                    <w:t xml:space="preserve"> проведения </w:t>
                  </w:r>
                  <w:r w:rsidR="00B73CF2">
                    <w:t>ПКО</w:t>
                  </w:r>
                  <w:r>
                    <w:t xml:space="preserve">. </w:t>
                  </w:r>
                </w:p>
                <w:p w:rsidR="00C06520" w:rsidRPr="00C06520" w:rsidRDefault="00C06520" w:rsidP="00C065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Документация предоставляется </w:t>
                  </w:r>
                  <w:r w:rsidR="0036289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B75C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C6642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0455F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.07.2024</w:t>
                  </w:r>
                  <w:r w:rsidRPr="00C0652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адресу 677000, г. Якутск, ул. Чиряева, 3, кабинет № 3</w:t>
                  </w:r>
                  <w:r w:rsidR="000455F1"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="00ED5963"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рабочие дни 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09:00 до 17:00 часов (по местному времени), перерыв с 13:00</w:t>
                  </w:r>
                  <w:r w:rsidR="00362894"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 14:00 часов (по местному времени) до </w:t>
                  </w:r>
                  <w:r w:rsidR="008B6E8C"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E62C5"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(по местному времени) </w:t>
                  </w:r>
                  <w:r w:rsidR="0065197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</w:t>
                  </w:r>
                  <w:r w:rsidR="000455F1"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.08.2024</w:t>
                  </w:r>
                  <w:r w:rsidRPr="008C0CA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8C0CA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C06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0652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06520" w:rsidRPr="00C06520" w:rsidRDefault="00C06520" w:rsidP="000E62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6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Плата за предоставление документации </w:t>
                  </w:r>
                  <w:r w:rsidR="000E62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ПКО</w:t>
                  </w:r>
                  <w:r w:rsidRPr="00C065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 взимается.   </w:t>
                  </w:r>
                </w:p>
              </w:tc>
            </w:tr>
          </w:tbl>
          <w:p w:rsidR="00C06520" w:rsidRPr="00C06520" w:rsidRDefault="00C06520" w:rsidP="00C065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6520" w:rsidRPr="00C06520" w:rsidTr="00CF2C97">
        <w:tc>
          <w:tcPr>
            <w:tcW w:w="2899" w:type="dxa"/>
          </w:tcPr>
          <w:p w:rsidR="00C06520" w:rsidRPr="00C06520" w:rsidRDefault="00C06520" w:rsidP="000E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подачи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Заявок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дата и время начала и окончания подачи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Заявок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участие в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</w:p>
        </w:tc>
        <w:tc>
          <w:tcPr>
            <w:tcW w:w="7982" w:type="dxa"/>
          </w:tcPr>
          <w:p w:rsidR="00C06520" w:rsidRPr="00C06520" w:rsidRDefault="00C06520" w:rsidP="00C06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Якутск, ул. Чиряева,3 кабинет № 3</w:t>
            </w:r>
            <w:r w:rsidR="000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0455F1" w:rsidRDefault="00110DA4" w:rsidP="00BC5C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 w:rsidR="00C06520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подачи </w:t>
            </w:r>
            <w:r w:rsidR="000E6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Заявок</w:t>
            </w:r>
            <w:r w:rsidR="00C06520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B75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C66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45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.07.2024</w:t>
            </w:r>
            <w:r w:rsidR="000455F1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="000455F1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 677000, г. Якутск, ул. Чиряева, 3, кабинет № 3</w:t>
            </w:r>
            <w:r w:rsidR="000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55F1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в рабочие дни с </w:t>
            </w:r>
            <w:r w:rsidR="000455F1" w:rsidRPr="009A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до 17:00</w:t>
            </w:r>
            <w:r w:rsidR="000455F1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(по местному времени), перерыв с 13:00</w:t>
            </w:r>
            <w:r w:rsidR="000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5F1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14:00 часов (по местному времени)</w:t>
            </w:r>
          </w:p>
          <w:p w:rsidR="00C06520" w:rsidRPr="00C06520" w:rsidRDefault="00110DA4" w:rsidP="00C66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Окончание</w:t>
            </w:r>
            <w:r w:rsidR="00C06520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подачи заявок: до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E6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06520" w:rsidRPr="00193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 часов</w:t>
            </w:r>
            <w:r w:rsidR="00D0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местному </w:t>
            </w:r>
            <w:r w:rsidR="00C06520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времени) </w:t>
            </w:r>
            <w:r w:rsidR="00A40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651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045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.08.2024</w:t>
            </w:r>
            <w:r w:rsidR="000455F1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06520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года.</w:t>
            </w:r>
          </w:p>
        </w:tc>
      </w:tr>
      <w:tr w:rsidR="00C06520" w:rsidRPr="00C06520" w:rsidTr="00CF2C97">
        <w:tc>
          <w:tcPr>
            <w:tcW w:w="2899" w:type="dxa"/>
          </w:tcPr>
          <w:p w:rsidR="00C06520" w:rsidRPr="00C06520" w:rsidRDefault="00C06520" w:rsidP="000E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Место, дата и время вскрытия конвертов с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Заявками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участие в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</w:p>
        </w:tc>
        <w:tc>
          <w:tcPr>
            <w:tcW w:w="7982" w:type="dxa"/>
          </w:tcPr>
          <w:p w:rsidR="00C06520" w:rsidRPr="00C06520" w:rsidRDefault="00C06520" w:rsidP="00C06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Якутск, ул. Чиряева, 3, кабинет № 216.</w:t>
            </w:r>
          </w:p>
          <w:p w:rsidR="00C06520" w:rsidRPr="00C06520" w:rsidRDefault="0065197F" w:rsidP="00C06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E65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.08.2024</w:t>
            </w:r>
            <w:r w:rsidR="00E651F8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06520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r w:rsidR="00C06520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110D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20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06520" w:rsidRPr="00193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638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06520" w:rsidRPr="00193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06520" w:rsidRPr="00193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520" w:rsidRPr="00193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часов </w:t>
            </w:r>
            <w:r w:rsidR="00C06520" w:rsidRPr="00193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</w:t>
            </w:r>
            <w:r w:rsidR="00C06520"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местному времени).</w:t>
            </w:r>
          </w:p>
          <w:p w:rsidR="00C06520" w:rsidRPr="00C06520" w:rsidRDefault="00C06520" w:rsidP="00C06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520" w:rsidRPr="00C06520" w:rsidTr="00CF2C97">
        <w:tc>
          <w:tcPr>
            <w:tcW w:w="2899" w:type="dxa"/>
          </w:tcPr>
          <w:p w:rsidR="00C06520" w:rsidRPr="00C06520" w:rsidRDefault="00C06520" w:rsidP="000E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и дата рассмотрения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Заявок 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ПКО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82" w:type="dxa"/>
          </w:tcPr>
          <w:p w:rsidR="00C06520" w:rsidRPr="00C06520" w:rsidRDefault="00C06520" w:rsidP="00C06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Якутск, ул. Чиряева, 3, кабинет № 216.</w:t>
            </w:r>
          </w:p>
          <w:p w:rsidR="00C06520" w:rsidRPr="00C06520" w:rsidRDefault="0065197F" w:rsidP="00C66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="00E65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.08.2024</w:t>
            </w:r>
            <w:r w:rsidR="00E651F8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06520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года.</w:t>
            </w:r>
            <w:r w:rsidR="00193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1</w:t>
            </w:r>
            <w:r w:rsidR="00520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93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:00 </w:t>
            </w:r>
            <w:r w:rsidR="008B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местному времени)</w:t>
            </w:r>
          </w:p>
        </w:tc>
      </w:tr>
      <w:tr w:rsidR="008B6E8C" w:rsidRPr="00C06520" w:rsidTr="00CF2C97">
        <w:tc>
          <w:tcPr>
            <w:tcW w:w="2899" w:type="dxa"/>
          </w:tcPr>
          <w:p w:rsidR="008B6E8C" w:rsidRPr="00C06520" w:rsidRDefault="008B6E8C" w:rsidP="008B6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и дата подведения итогов </w:t>
            </w:r>
            <w:r w:rsidR="000E6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Pr="00C06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B6E8C" w:rsidRPr="00C06520" w:rsidRDefault="008B6E8C" w:rsidP="00C06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</w:tcPr>
          <w:p w:rsidR="008B6E8C" w:rsidRPr="00C06520" w:rsidRDefault="008B6E8C" w:rsidP="008B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Якутск, ул. Чиряева, 3, кабинет № 216.</w:t>
            </w:r>
          </w:p>
          <w:p w:rsidR="008B6E8C" w:rsidRPr="00C06520" w:rsidRDefault="000A005A" w:rsidP="00047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51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bookmarkStart w:id="0" w:name="_GoBack"/>
            <w:bookmarkEnd w:id="0"/>
            <w:r w:rsidR="00E65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.08.2024</w:t>
            </w:r>
            <w:r w:rsidR="00E651F8" w:rsidRPr="00C06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50E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r w:rsidR="00A40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1</w:t>
            </w:r>
            <w:r w:rsidR="00520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40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:00 </w:t>
            </w:r>
            <w:r w:rsidR="00A40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местному времени)</w:t>
            </w:r>
            <w:r w:rsidR="00C50E54" w:rsidRPr="006A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0E54" w:rsidRPr="000C5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не позднее </w:t>
            </w:r>
            <w:r w:rsidRPr="000C5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7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рабочих дней со дня вскрытия конвертов с Заявками Участников, </w:t>
            </w:r>
            <w:r w:rsidR="00047115" w:rsidRPr="00047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рассмотрения заявок может быть продлен, в связи с </w:t>
            </w:r>
            <w:r w:rsidR="00262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возможным </w:t>
            </w:r>
            <w:r w:rsidR="00047115" w:rsidRPr="00047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проведением экспертизы образцов</w:t>
            </w:r>
            <w:r w:rsidR="00047115" w:rsidRPr="00047115">
              <w:t xml:space="preserve"> </w:t>
            </w:r>
            <w:r w:rsidR="00047115" w:rsidRPr="00047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 одежды</w:t>
            </w:r>
          </w:p>
        </w:tc>
      </w:tr>
      <w:tr w:rsidR="0052055E" w:rsidRPr="00C06520" w:rsidTr="00CF2C97">
        <w:tc>
          <w:tcPr>
            <w:tcW w:w="2899" w:type="dxa"/>
          </w:tcPr>
          <w:p w:rsidR="0052055E" w:rsidRPr="00C06520" w:rsidRDefault="0052055E" w:rsidP="008B6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5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Отказ о</w:t>
            </w:r>
            <w:r w:rsidR="00C8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проведения ПКО</w:t>
            </w:r>
          </w:p>
        </w:tc>
        <w:tc>
          <w:tcPr>
            <w:tcW w:w="7982" w:type="dxa"/>
          </w:tcPr>
          <w:p w:rsidR="0052055E" w:rsidRPr="00C06520" w:rsidRDefault="0052055E" w:rsidP="008B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A3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DF1A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вправе </w:t>
            </w:r>
            <w:r w:rsidRPr="00DF1A3D">
              <w:rPr>
                <w:rFonts w:ascii="Times New Roman" w:hAnsi="Times New Roman" w:cs="Times New Roman"/>
                <w:sz w:val="24"/>
                <w:szCs w:val="24"/>
              </w:rPr>
              <w:t xml:space="preserve">без объяснения причин </w:t>
            </w:r>
            <w:r w:rsidRPr="00DF1A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отказаться от проведения ПКО в любое время</w:t>
            </w:r>
            <w:r w:rsidRPr="00F61C6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вплоть до подведения итогов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ПКО</w:t>
            </w:r>
            <w:r w:rsidRPr="00F61C67">
              <w:rPr>
                <w:rFonts w:ascii="Times New Roman" w:hAnsi="Times New Roman"/>
                <w:sz w:val="24"/>
                <w:szCs w:val="24"/>
              </w:rPr>
              <w:t xml:space="preserve">, не неся при этом никакой ответственности перед Участниками </w:t>
            </w:r>
            <w:r>
              <w:rPr>
                <w:rFonts w:ascii="Times New Roman" w:hAnsi="Times New Roman"/>
                <w:sz w:val="24"/>
                <w:szCs w:val="24"/>
              </w:rPr>
              <w:t>ПКО</w:t>
            </w:r>
            <w:r w:rsidRPr="00F61C67">
              <w:rPr>
                <w:rFonts w:ascii="Times New Roman" w:hAnsi="Times New Roman"/>
                <w:sz w:val="24"/>
                <w:szCs w:val="24"/>
              </w:rPr>
              <w:t>, в том числе по возмещению каких-либо затрат, свя</w:t>
            </w:r>
            <w:r>
              <w:rPr>
                <w:rFonts w:ascii="Times New Roman" w:hAnsi="Times New Roman"/>
                <w:sz w:val="24"/>
                <w:szCs w:val="24"/>
              </w:rPr>
              <w:t>занных с подготовкой и подачей З</w:t>
            </w:r>
            <w:r w:rsidRPr="00F61C67">
              <w:rPr>
                <w:rFonts w:ascii="Times New Roman" w:hAnsi="Times New Roman"/>
                <w:sz w:val="24"/>
                <w:szCs w:val="24"/>
              </w:rPr>
              <w:t xml:space="preserve">аявки 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ПКО</w:t>
            </w:r>
          </w:p>
        </w:tc>
      </w:tr>
    </w:tbl>
    <w:p w:rsidR="00C06520" w:rsidRPr="00C06520" w:rsidRDefault="00C06520" w:rsidP="00271AFB">
      <w:pPr>
        <w:tabs>
          <w:tab w:val="left" w:pos="144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06520" w:rsidRPr="00C06520" w:rsidSect="007E4EFE">
      <w:footnotePr>
        <w:pos w:val="beneathText"/>
      </w:footnotePr>
      <w:pgSz w:w="11905" w:h="16837"/>
      <w:pgMar w:top="737" w:right="28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0"/>
    <w:rsid w:val="000455F1"/>
    <w:rsid w:val="00047115"/>
    <w:rsid w:val="00057516"/>
    <w:rsid w:val="000A005A"/>
    <w:rsid w:val="000A4DB7"/>
    <w:rsid w:val="000B00B8"/>
    <w:rsid w:val="000C5059"/>
    <w:rsid w:val="000D5887"/>
    <w:rsid w:val="000D7454"/>
    <w:rsid w:val="000D7D47"/>
    <w:rsid w:val="000E26D9"/>
    <w:rsid w:val="000E62C5"/>
    <w:rsid w:val="000F20D9"/>
    <w:rsid w:val="00110DA4"/>
    <w:rsid w:val="0015389D"/>
    <w:rsid w:val="001835F9"/>
    <w:rsid w:val="00187455"/>
    <w:rsid w:val="0019338B"/>
    <w:rsid w:val="001C610B"/>
    <w:rsid w:val="001D4B78"/>
    <w:rsid w:val="00210F2A"/>
    <w:rsid w:val="00225586"/>
    <w:rsid w:val="00235FC0"/>
    <w:rsid w:val="00245C86"/>
    <w:rsid w:val="00246CBF"/>
    <w:rsid w:val="00256274"/>
    <w:rsid w:val="00262EAF"/>
    <w:rsid w:val="00263CBB"/>
    <w:rsid w:val="00271AFB"/>
    <w:rsid w:val="00280E45"/>
    <w:rsid w:val="002A244D"/>
    <w:rsid w:val="002B7D00"/>
    <w:rsid w:val="002C0F82"/>
    <w:rsid w:val="002F0F14"/>
    <w:rsid w:val="003147C0"/>
    <w:rsid w:val="00343DA4"/>
    <w:rsid w:val="00362894"/>
    <w:rsid w:val="00372705"/>
    <w:rsid w:val="00372731"/>
    <w:rsid w:val="00382BD1"/>
    <w:rsid w:val="0039019D"/>
    <w:rsid w:val="003B4943"/>
    <w:rsid w:val="003C687E"/>
    <w:rsid w:val="00404525"/>
    <w:rsid w:val="00413BE0"/>
    <w:rsid w:val="00424330"/>
    <w:rsid w:val="00424EAA"/>
    <w:rsid w:val="00434D8A"/>
    <w:rsid w:val="004369F7"/>
    <w:rsid w:val="004406B5"/>
    <w:rsid w:val="004446EF"/>
    <w:rsid w:val="00473AEF"/>
    <w:rsid w:val="004A1692"/>
    <w:rsid w:val="004B475E"/>
    <w:rsid w:val="004D3854"/>
    <w:rsid w:val="004E1E16"/>
    <w:rsid w:val="0052055E"/>
    <w:rsid w:val="005206FD"/>
    <w:rsid w:val="0055320C"/>
    <w:rsid w:val="00564A6C"/>
    <w:rsid w:val="005B17A5"/>
    <w:rsid w:val="005C0562"/>
    <w:rsid w:val="005E2142"/>
    <w:rsid w:val="00604DBA"/>
    <w:rsid w:val="0060790C"/>
    <w:rsid w:val="0062339D"/>
    <w:rsid w:val="0065197F"/>
    <w:rsid w:val="00674F1E"/>
    <w:rsid w:val="006A2A72"/>
    <w:rsid w:val="006C5C9F"/>
    <w:rsid w:val="006D0225"/>
    <w:rsid w:val="006D6F62"/>
    <w:rsid w:val="00704F6E"/>
    <w:rsid w:val="007156D4"/>
    <w:rsid w:val="0071608A"/>
    <w:rsid w:val="00736664"/>
    <w:rsid w:val="0074602F"/>
    <w:rsid w:val="007624D3"/>
    <w:rsid w:val="007637D3"/>
    <w:rsid w:val="00792E50"/>
    <w:rsid w:val="007A447E"/>
    <w:rsid w:val="007D1E40"/>
    <w:rsid w:val="007E4EFE"/>
    <w:rsid w:val="007E73F3"/>
    <w:rsid w:val="00804373"/>
    <w:rsid w:val="008312FF"/>
    <w:rsid w:val="00857B0C"/>
    <w:rsid w:val="008B3615"/>
    <w:rsid w:val="008B6E8C"/>
    <w:rsid w:val="008C0CA0"/>
    <w:rsid w:val="009237B4"/>
    <w:rsid w:val="00966061"/>
    <w:rsid w:val="009A36F4"/>
    <w:rsid w:val="009D7653"/>
    <w:rsid w:val="009F3144"/>
    <w:rsid w:val="00A06627"/>
    <w:rsid w:val="00A4052D"/>
    <w:rsid w:val="00AB3728"/>
    <w:rsid w:val="00AC1878"/>
    <w:rsid w:val="00B73CF2"/>
    <w:rsid w:val="00B75C3F"/>
    <w:rsid w:val="00BC147E"/>
    <w:rsid w:val="00BC5C81"/>
    <w:rsid w:val="00BE0CD1"/>
    <w:rsid w:val="00BF253E"/>
    <w:rsid w:val="00C05CC6"/>
    <w:rsid w:val="00C06520"/>
    <w:rsid w:val="00C3670B"/>
    <w:rsid w:val="00C37B22"/>
    <w:rsid w:val="00C468E6"/>
    <w:rsid w:val="00C50E54"/>
    <w:rsid w:val="00C571F9"/>
    <w:rsid w:val="00C63805"/>
    <w:rsid w:val="00C66420"/>
    <w:rsid w:val="00C7145A"/>
    <w:rsid w:val="00C8330F"/>
    <w:rsid w:val="00C8342A"/>
    <w:rsid w:val="00C84859"/>
    <w:rsid w:val="00CA01C0"/>
    <w:rsid w:val="00CA7B61"/>
    <w:rsid w:val="00CC1507"/>
    <w:rsid w:val="00CD3D31"/>
    <w:rsid w:val="00CF20D4"/>
    <w:rsid w:val="00CF2C97"/>
    <w:rsid w:val="00D049A3"/>
    <w:rsid w:val="00D06162"/>
    <w:rsid w:val="00D30279"/>
    <w:rsid w:val="00D318D4"/>
    <w:rsid w:val="00D637CC"/>
    <w:rsid w:val="00D9579E"/>
    <w:rsid w:val="00DD2BF8"/>
    <w:rsid w:val="00E07FED"/>
    <w:rsid w:val="00E11A91"/>
    <w:rsid w:val="00E44126"/>
    <w:rsid w:val="00E651F8"/>
    <w:rsid w:val="00E91AB3"/>
    <w:rsid w:val="00EA1F15"/>
    <w:rsid w:val="00EC5187"/>
    <w:rsid w:val="00ED5963"/>
    <w:rsid w:val="00F34BCE"/>
    <w:rsid w:val="00F35E3D"/>
    <w:rsid w:val="00F421EA"/>
    <w:rsid w:val="00FB4B8B"/>
    <w:rsid w:val="00FC4AB5"/>
    <w:rsid w:val="00FD32C8"/>
    <w:rsid w:val="00FE7163"/>
    <w:rsid w:val="00FF1D43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CCE6"/>
  <w15:docId w15:val="{B3933737-2364-4928-9A55-335A10A0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4943"/>
    <w:pPr>
      <w:keepNext/>
      <w:keepLines/>
      <w:pageBreakBefore/>
      <w:tabs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E45"/>
    <w:rPr>
      <w:rFonts w:ascii="Tahoma" w:hAnsi="Tahoma" w:cs="Tahoma"/>
      <w:sz w:val="16"/>
      <w:szCs w:val="16"/>
    </w:rPr>
  </w:style>
  <w:style w:type="paragraph" w:styleId="a6">
    <w:name w:val="Body Text"/>
    <w:aliases w:val="Caaieiaie aeaau"/>
    <w:basedOn w:val="a"/>
    <w:link w:val="a7"/>
    <w:uiPriority w:val="99"/>
    <w:rsid w:val="00263C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Caaieiaie aeaau Знак"/>
    <w:basedOn w:val="a0"/>
    <w:link w:val="a6"/>
    <w:uiPriority w:val="99"/>
    <w:rsid w:val="0026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uiPriority w:val="99"/>
    <w:rsid w:val="00263C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rsid w:val="00C468E6"/>
    <w:rPr>
      <w:color w:val="0000FF"/>
      <w:u w:val="single"/>
    </w:rPr>
  </w:style>
  <w:style w:type="paragraph" w:customStyle="1" w:styleId="Default">
    <w:name w:val="Default"/>
    <w:rsid w:val="00C468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link w:val="aa"/>
    <w:uiPriority w:val="99"/>
    <w:rsid w:val="00A4052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a">
    <w:name w:val="Обычный (веб) Знак"/>
    <w:link w:val="a9"/>
    <w:uiPriority w:val="99"/>
    <w:locked/>
    <w:rsid w:val="00A4052D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943"/>
    <w:rPr>
      <w:rFonts w:ascii="Arial" w:eastAsia="Times New Roman" w:hAnsi="Arial" w:cs="Arial"/>
      <w:b/>
      <w:bCs/>
      <w:kern w:val="28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osngs.ru/%20" TargetMode="External"/><Relationship Id="rId4" Type="http://schemas.openxmlformats.org/officeDocument/2006/relationships/hyperlink" Target="mailto:torgi.sng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 Михаил Дмитриевич</dc:creator>
  <cp:lastModifiedBy>Еремеева Марина Александровна</cp:lastModifiedBy>
  <cp:revision>2</cp:revision>
  <cp:lastPrinted>2016-04-29T07:59:00Z</cp:lastPrinted>
  <dcterms:created xsi:type="dcterms:W3CDTF">2024-08-16T02:05:00Z</dcterms:created>
  <dcterms:modified xsi:type="dcterms:W3CDTF">2024-08-16T02:05:00Z</dcterms:modified>
</cp:coreProperties>
</file>